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260BAD">
        <w:rPr>
          <w:rFonts w:eastAsia="Times New Roman"/>
          <w:b/>
          <w:sz w:val="24"/>
          <w:szCs w:val="28"/>
          <w:lang w:eastAsia="ru-RU"/>
        </w:rPr>
        <w:t>5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260BAD" w:rsidRPr="003E497B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3E497B">
        <w:rPr>
          <w:rFonts w:eastAsia="Times New Roman"/>
          <w:sz w:val="24"/>
          <w:szCs w:val="24"/>
          <w:lang w:eastAsia="ru-RU"/>
        </w:rPr>
        <w:t>Таблица 1</w:t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lang w:eastAsia="ru-RU"/>
        </w:rPr>
      </w:pP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  <w:r w:rsidRPr="00BE45FD">
        <w:rPr>
          <w:rFonts w:eastAsia="Times New Roman"/>
          <w:lang w:eastAsia="ru-RU"/>
        </w:rPr>
        <w:tab/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</w:t>
      </w:r>
      <w:r w:rsidRPr="00BE45FD">
        <w:rPr>
          <w:rFonts w:eastAsia="Times New Roman"/>
          <w:b/>
          <w:lang w:eastAsia="ru-RU"/>
        </w:rPr>
        <w:t>еспубликанская инвестиционная программа на 202</w:t>
      </w:r>
      <w:r>
        <w:rPr>
          <w:rFonts w:eastAsia="Times New Roman"/>
          <w:b/>
          <w:lang w:eastAsia="ru-RU"/>
        </w:rPr>
        <w:t>2</w:t>
      </w:r>
      <w:r w:rsidRPr="00BE45FD">
        <w:rPr>
          <w:rFonts w:eastAsia="Times New Roman"/>
          <w:b/>
          <w:lang w:eastAsia="ru-RU"/>
        </w:rPr>
        <w:t xml:space="preserve"> год</w:t>
      </w:r>
    </w:p>
    <w:p w:rsidR="00ED3190" w:rsidRDefault="00ED3190" w:rsidP="00ED3190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:rsidR="00ED3190" w:rsidRDefault="00ED3190" w:rsidP="00ED3190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BE45FD">
        <w:rPr>
          <w:rFonts w:eastAsia="Calibri"/>
          <w:sz w:val="24"/>
          <w:szCs w:val="28"/>
          <w:lang w:val="en-US" w:eastAsia="ru-RU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708"/>
        <w:gridCol w:w="567"/>
        <w:gridCol w:w="567"/>
        <w:gridCol w:w="2410"/>
        <w:gridCol w:w="620"/>
        <w:gridCol w:w="2072"/>
      </w:tblGrid>
      <w:tr w:rsidR="00260BAD" w:rsidRPr="00BE45FD" w:rsidTr="00ED3190">
        <w:trPr>
          <w:trHeight w:val="526"/>
        </w:trPr>
        <w:tc>
          <w:tcPr>
            <w:tcW w:w="3261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>Стройки и объекты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260BAD" w:rsidRPr="00BE45F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60BAD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Государственные капвложения </w:t>
            </w:r>
          </w:p>
          <w:p w:rsidR="00260BAD" w:rsidRPr="00BE45FD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szCs w:val="24"/>
                <w:lang w:eastAsia="ru-RU"/>
              </w:rPr>
              <w:t>на  2021 год</w:t>
            </w:r>
          </w:p>
        </w:tc>
      </w:tr>
    </w:tbl>
    <w:p w:rsidR="00260BAD" w:rsidRPr="00BE45FD" w:rsidRDefault="00260BAD" w:rsidP="00260BAD">
      <w:pPr>
        <w:rPr>
          <w:sz w:val="2"/>
          <w:szCs w:val="2"/>
        </w:rPr>
      </w:pPr>
    </w:p>
    <w:p w:rsidR="001327EA" w:rsidRPr="001327EA" w:rsidRDefault="001327EA">
      <w:pPr>
        <w:rPr>
          <w:sz w:val="2"/>
          <w:szCs w:val="2"/>
        </w:rPr>
      </w:pPr>
    </w:p>
    <w:tbl>
      <w:tblPr>
        <w:tblpPr w:leftFromText="181" w:rightFromText="181" w:vertAnchor="text" w:horzAnchor="page" w:tblpX="1132" w:tblpY="1"/>
        <w:tblW w:w="10205" w:type="dxa"/>
        <w:tblLayout w:type="fixed"/>
        <w:tblLook w:val="04A0" w:firstRow="1" w:lastRow="0" w:firstColumn="1" w:lastColumn="0" w:noHBand="0" w:noVBand="1"/>
      </w:tblPr>
      <w:tblGrid>
        <w:gridCol w:w="3276"/>
        <w:gridCol w:w="686"/>
        <w:gridCol w:w="588"/>
        <w:gridCol w:w="574"/>
        <w:gridCol w:w="2393"/>
        <w:gridCol w:w="630"/>
        <w:gridCol w:w="2058"/>
      </w:tblGrid>
      <w:tr w:rsidR="001327EA" w:rsidRPr="00ED3190" w:rsidTr="00ED3190">
        <w:trPr>
          <w:trHeight w:val="185"/>
          <w:tblHeader/>
        </w:trPr>
        <w:tc>
          <w:tcPr>
            <w:tcW w:w="3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327EA" w:rsidRPr="00ED3190" w:rsidRDefault="001327EA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17 063 617,855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СОЦИАЛЬНАЯ СФЕРА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10 335 426,792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5 815 654,802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5 623 638,052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5 538 707,812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А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2 184 629,651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19AE15520R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394 670,116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 xml:space="preserve">Капитальные вложения в объекты недвижимого </w:t>
            </w:r>
            <w:r w:rsidRPr="00ED3190"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>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19AE15520R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394 670,116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общеобразовательной организации на 604 ученических мест в п.Шамхал, г. Махачкала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19AE15520R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218 737,800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Допфинансирование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175 932,316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A E1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1 789 959,535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19AE15490R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1 789 959,535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19AE15490R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1 789 959,535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«Развитие общего образования детей»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3 354 078,161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образования»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19 2 38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3 354 078,161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2 773 924,938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lastRenderedPageBreak/>
              <w:t>Школа в с. Львовское №1, Бабаюртовский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129 858,950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Н.Алак, Ботлихский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43 269,000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Годобери, Ботлихский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Аймаки (2 очередь-спортзал и пищеблок), Гергебильский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53 327,473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Ленинаул, Казбековский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106 796,000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300 ученических мест в с. Герга, Каякентского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152 000,986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216 ученических мест  в с. Нижний Чирюрт, Кизилюртовский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103 932,880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Школа-интернат в с. Вихли, Кулинский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103 216,998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100 ученических мест в с. Батыр-Мурза, Ногайский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87 982,220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Рутульская средняя школа-интернат № 2 на 250 ученических мест с интернатом на 50 мест,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142 122,150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500 ученических мест в с. Хурик, Табасаран</w:t>
            </w:r>
            <w:r w:rsidRPr="00ED3190">
              <w:rPr>
                <w:rFonts w:eastAsia="Times New Roman"/>
                <w:lang w:eastAsia="ru-RU"/>
              </w:rPr>
              <w:lastRenderedPageBreak/>
              <w:t>ского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lastRenderedPageBreak/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lastRenderedPageBreak/>
              <w:t>Общеобразовательная организация на 100 ученических мест в с. Туруф, Табасаранского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116 000,000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400 ученических мест  в с. Тарумовка, Тарумовский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154 220,757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на 320 ученических мест в с. Балахани Унцукульского района (корректировка проектной документации)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57 845,500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Кахаб-Росо, Унцукульский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57 226,358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120 ученических мест в с. Аракани, Унцукульский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(интернат) на 100 ученических мест в с. Гениятль, Цунтинский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800 ученических мест в г. Кизляр,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159 362,021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с двумя спальными корпусами по 120 мест на территории ГБОУ РД «Республиканский детский оздоровительно-образовательный центр круглогодичного действия «Солнечный берег», Карабудахкентский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118 931,730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lastRenderedPageBreak/>
              <w:t>Строительство  общеобразовательной организаций в с. Тлогоб,  Гунибский район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136 955,271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 общеобразовательной организации с интернатом на 55 мест в с. Дусрах, Чародинский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102 402,194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общеобразовательной организаций  в с. Арсуг, Агульский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54 655,230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500 ученических мест в  с. Чинар, Дербентского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147 218,920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150 ученических мест в с. Герейханова, Сулейман-Стальский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172 227,440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150 ученических мест в с. Обода, Хунзахский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114 372,860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580 153,223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Дербентский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107 575,640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Белиджи, Дербентский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41 413,640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школы в с. Геджух, Дербентский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66 162,000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Кайтагский 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150 024,322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Джавгат, Кайтагский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150 024,322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>Хунзахский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190 000,000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с. Арани, Хунзахский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Хасавюрт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132 553,261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Школа в г. Хасавюрт, ул. Победы, д. 1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192384112R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132 553,261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84 930,240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490E1Д305R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84 930,240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Общеобразовательная организация на 804 ученических  места в г. Дербент, Республика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490E1Д305R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84 930,240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Непрограммная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192 016,750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999004009R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192 016,750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Студенческое общежитие на 350 мест ДГУНХ по пр. Акушинского, 20а в г. Махачкале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999004009R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110 465,100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Спорткомплекс для учащихся по программе СПО ДГУНХ по пр. Акушинского, 20а в г. Махачкала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999004009R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81 551,650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1 343 360,559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1 343 360,559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1 105 960,059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«Развитие дошкольного образования детей»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1 105 960,059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 1 P2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25 052,020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191P25232R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25 052,020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191P25232R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25 052,020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1 080 908,039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1 020 908,039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250 мест в с. Адиль-Янгиюрт, Бабаюртовский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111 085,020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60 мест  (пристройка) в с. Рахата, Ботлихский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42 423,200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60 мест в с. Гуниб Гунибского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63 011,420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60 мест  в с. Куллар, Дербентский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64 705,160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150 мест в с. Маджалис, Кайтагский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110 586,990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120 мест в с. Коркмаскала, Кумторкалинский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85 909,600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120 мест в с. Кумух, 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115 909,596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200 мест в с. Новомехельта Новолакского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153 057,150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60 мест в с. Гувлиг, Табасаранский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59 801,140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80 мест в с. Юрковка, Тарумовский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78 552,919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60 мест в с. Чувек, Хивский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65 843,156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90 мест в с. Нижнее Казанище, Буйнакский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70 022,688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100 мест в с. Даркуш-Казмаляр, Сулейман-Стальский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191014111R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237 400,500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943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44003R523R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237 400,500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Дошкольная образовательная организация на 250 мест переселенческого Новолакского района с. Новокули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943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44003R523R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237 400,500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1 842 740,653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 xml:space="preserve">Программная часть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1 842 740,653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1 842 740,653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21 1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1 842 740,653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здравоохранения»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 1 1И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1 842 740,653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недвижимости государственной (муниципальной) собственности в  рамках реализации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2111ИR111R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103 300,495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 республиканского противотуберкулезного диспансера со стационаром, г. Махачкала,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2111ИR111R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103 300,495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1 431 690,398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центральной районной больницы в с. Ахты, Ахтынский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259 647,823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Участковая больница в с. Белиджи, Дербентский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94 921,000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Роддом в с. Маджалис, Кайтагский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Больница в с. Кумух, 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180 351,470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Поликлиника в с. Магарамкент, Магарамкентский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84 660,000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Поликлиника в с. Хучни, Табасаранский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98 024,496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Больница в с. Кидеро (2 очередь), Цунтинский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81 526,000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Родильное отделение центральной  городской больницы, г. Кизилюрт,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143 249,999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ГБУ РД «Республиканский наркологический диспансер» с реабилитационным центром на 25 коек в г. Махачкала,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131 100,000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Республиканского онкологического диспансера со стационаром на 40 коек и поликлиникой на 200 посещений в смену в. Махачкала (2 этап - блок МРТ),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хозяйственного корпуса ГБУ РД "Каспийская центральная городская больница",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35 546,310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Строительство корпуса стационара на 150 коек с операционно-реанимационным блоком ГБУ РД «Республиканский онкологический диспансер», г. Махачкала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50 416,700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детской республиканской клинической больницы № 2 на 300 коек (Центр специализированной медицинской помощи детям), г. Каспийск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51 299,690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Поликлиника на 120 посещений в смену по ул. Поповича, 35, г. Махачкала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2 970,360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Поликлиника на 200 посещений в смену с диагностическим блоком по ул. Ермошкина, 3, г. Махачкала 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7 976,550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2111И4112R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307 749,760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Докузпаринский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90 000,000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центральной районной больницы в с. Усухчай, Докузпаринский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Каякентский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31 452,000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Больница в с. Каякент, Каякентский район, в том числе корректировка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31 452,000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Избербаш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186 297,760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Больница (2 очередь), г. Избербаш,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2111И4112R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186 297,760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634 939,168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634 939,168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634 939,168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«Культура и искусство»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20 2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634 939,168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Федеральный проект «Культурная среда»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 2 A1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500 072,220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Капитального вложения в объекты недвижимости государственной (муниципальной) собственности в  рамках реализации мероприятий государственной программы Российской Федерации «Развитие культуры»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056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202A15455R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359 410,300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Дома танца ансамбля «Лезгинка», г. Махачкала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056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202A15455R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359 410,300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(муниципальной) собственности на создание центров культурного развития в городах с числом жителей до 300 тысяч человек бюджетам субъектов Российской Федерации в рамках   реализации мероприятий государственной программы Российской Федерации «Развитие культуры»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056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202A15233R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140 661,920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 центра культурного развития в г. Кизляр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056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202A15513R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74 651,920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 центра культурного развития в г. Кизляр ( благоустройство территории, инженерная инфраструктура и немонтируемое оборудование)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056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202A1Д513R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66 010,000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«Организация государственных проектов в сфере традиционной народной культуры»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20 2 02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134 866,948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202024112R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134 866,948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Бабаюртовский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Дом культуры в с. Бабаюрт, Бабаюртовский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202024112R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Сергокалинский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84 866,948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Дом культуры в с. Сергокала, Сергокалинский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202024112R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84 866,948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698 731,610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698 731,610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698 731,610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24 6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698 731,610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Федеральный проект «Спорт-норма жизни»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 6 Р5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367 504,200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Создание м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«Развитие физической культуры и спорта»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246Р55139R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367 504,200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Физкультурно-оздоровительный комплекс универсальным игровым залом 36х18 в г. Дербент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246Р55139R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203 218,919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Физкультурно-оздоровительный комплекс с универсальным залом 42х24 в с. Эндирей Хасавюртовского района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246Р55139R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164 285,281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спорта»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24 6 04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331 227,410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246044111R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181 227,410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246044111R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67 315,160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Спортивный зал в с. Яраг-Казмаляр, Магарамкентский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246044111R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113 912,250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164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246044112R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Кизилюрт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Физкультурно-оздоровительный комплекс, г. Кизилюрт,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164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246044112R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6 253 143,481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ГАЗИФИКАЦИЯ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621 422,882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621 422,882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топливно--энергетического комплекса Республики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60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515 835,680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«Газификация населенных пунктов Республики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60 3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515 835,680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газоснабжения»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60 3 01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515 835,680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515 835,680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газопровод к с. Тпиг, Агульский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газопровод высокого давления с. Уллубийаул-Аригиавлак, Карабудахкентский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57 142,820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Газопровод-отвод к с. Кумух, 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139 646,460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Газопровод Ахты-Хрюг-Рутул Рутульского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Экибулак, Буйнакский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19 405,200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Харбук, Дахадаевский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28 355,570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с. Микрах-с.Текипиркент , с.Кавалар с ответвлением к с. Каладжух, Докузпаринский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33 880,500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Огузер, Кизлярский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26 876,920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Керликент, Кизлярский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12 097,970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Внутрипоселковые сети газоснабжения с. Александрийская, Кизлярский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34 560,000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Внутрипоселковые сети газоснабжения с. Крайновка, Кизлярский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12 500,000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Канасираги, Сергокалинский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16 418,000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п. Шамилькала с ответвлением к с. Ирганай, Унцукульский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10 137,420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к с. Андых, Шамильский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19 414,820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 Межпоселковый газопровод к с. Львовский №1, Бабаюртовский район,  в том числе подготовка проектной документации                     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Газопровод-лупинг от ГРС «Какашура» до с. Параул, Карабудахкентский район, 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Межпоселковый газопровод (лупинг) от ГРС "Чапаева" до ответвления на н.п. Шушия,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010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603014111R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45 400,000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105 587,202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51 3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105 587,202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105 587,202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Внутрипоселковые сети газоснабжения с.Кунбатар, Ногайский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15 952,380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Газификация Шава СПК "Жданова" Цумадинского района в ЗОЖ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30 717,842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Газификация с.Гацалух, и сёл сельского поселения "Танусинское" (с.Эбута) Хунзахского района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15 556,583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Газификация с.Шотода Хунзахского района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10 136,505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Газификация Гонох и сёл сельского поселения "Хунзахское" (с.Баитль, с.Чондотль) Хунзахского района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33 223,892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 xml:space="preserve">ВОДОСНАБЖЕНИЕ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5 262 191,507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5 262 191,507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4 843 457,636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16 7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4 843 457,636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Федеральный проект «Чистая вода»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 7 F5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1 225 350,505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05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167F55243R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1 225 350,505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16 7 00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3 618 107,131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3 048 924,757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городского округа «город «Южно-Сухокумск»,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90 367,270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сел. Новые Викри Каякентского района (бурение артскважин),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69 527,490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Новомонастырское Кизлярского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16 415,060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Крайновка Кизлярского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12 524,670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Новодмитриевка Тарумовского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47 318,859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Артскважина в с. Александро-Невское Тарумовского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10 896,110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Артскважина в с. Юрковка Тарумовского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22 318,487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артскважин в с. Эндирей Хасавюртовского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33 522,810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Мероприятия по водоснабжению населенных пунктов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Замена участка водопровода Каспийск-Избербаш с реконструкцией всасывающего узла насосной станции первого подъема в г. Каспийск,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28 925,870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водопровод с. Буркихан Агульского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50 367,696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села Усиша Акушинского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50 159,396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сел. Бука, Чиа, Кураши МО СП «с/с Кассагумахинский» Акушинского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52 714,400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села Танты Акушинского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26 409,600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водопровода Цолода-Верхнее Инхело Ахвахского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53 500,998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водопровода «Леке дере-Ахты», Ахтынский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111 965,060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Карата, Ахвахского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66 023,350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Бабаюрт Бабаюртовского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129 461,667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подводящего водопровода со станцией обеззараживания воды для водоснабжения села Чиркей, Буйнакского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 Хвартикуни, Курми, Кикуни и Гергебиль Гергебильского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71 439,440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Подводящее водоснабжение в с. Нижнее Инхо и в Верхнее Инхо Гумбетовского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37 664,300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сел. Салта Гунибского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66 176,001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Бускри, Дахадаевский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32 992,605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Хазар Дербентского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96 055,284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Строительство сетей водоснабжения </w:t>
            </w:r>
            <w:r w:rsidRPr="00ED3190">
              <w:rPr>
                <w:rFonts w:eastAsia="Times New Roman"/>
                <w:lang w:eastAsia="ru-RU"/>
              </w:rPr>
              <w:br/>
              <w:t xml:space="preserve">с. Дылым Казбековского района РД </w:t>
            </w:r>
            <w:r w:rsidRPr="00ED3190">
              <w:rPr>
                <w:rFonts w:eastAsia="Times New Roman"/>
                <w:lang w:eastAsia="ru-RU"/>
              </w:rPr>
              <w:br/>
              <w:t>(2-й этап),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74 595,217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Баршамай, Кайтагского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58 380,720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села Султанянгиюрт, Кизилюртовский район РД,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64 110,370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Икра, Курахского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59 018,237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сетей водопровода в с. Кабир Курахского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80 827,500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Хахита Левашинского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63 442,649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Нижнее Чугли Левашинского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Мугерган Магарамкентского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115 334,750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Чапаево, Новолакский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26 153,514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Ямансу, Новолакский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40 600,428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Новолакское, Новолакский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70 356,500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Внутрипоселковый водопровод в с. Новая Мака Сулейман-Стальского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117 930,419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сёл Табасаранского района (Кужник, Улуз, Караг, Шиле, Хапиль, Татиль),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86 159,810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Водопровод с. Сиртыч Табасаранского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56 092,695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водопровод к с. Унцукуль Унцукульского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29 000,000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Строительство водопровода в с. Гимры Унцукульского района, в том числе подготовка проектной документации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41 960,000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водопроводных сетей пос. Шамилькала Унцукульского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53 459,685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Внутрисельские сети водоснабжения с. Куруш, Хасавюртовский район,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Аксай Хасавюртовского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80 342,156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водопровод к с. Юхари Ярак Хивского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26 889,270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Межгюль Хивского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55 632,884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пос. Ленинкент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8 453,000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водопроводных сетей в г. Избербаш РД,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97 230,240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Обеспечение чистой водой МКР 7, 8, 10, 11, г. Каспийск,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и расширение очистных сооружений водоснабжения с доведением мощности до 32 тыс. куб.м/сутки в г. Кизилюрт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22 831,235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водопровод к с. Гоа Агульского района Республики Дагестан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38 809,250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села Стальское Кизилюртовского района РД 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2 527,287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водонакопителя с разводящими сетями и станцией обеззараживания воды для водоснабжения села Верхнее Казанище Буйнакского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1 555,630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подводящего водопровода со станцией обеззараживания воды для водоснабжения села Верхний Дженгутай, Буйнакского района Республики Дагестан,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61 000,000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пос. Сулак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78 345,589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Богатыревка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79 370,139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Внутрипоселковый водопровод в с. Куркент Сулейман-Стальского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41 769,160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569 182,374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Карабудахкентский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92 468,820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системы водоснабжения в с. Какашура и с. Какамахи, Карабудахкентского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31 253,170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 с. Доргели, Карабудахкентского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61 215,650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Лакский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184 673,554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Групповой водовод «Курла-Лахир-Хуна» Лакского района. «Реконструкция»,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33 488,250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водовода «Турчидаг-Унчукатль-Табахлу» Лакского района РД (1-й этап),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151 185,304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Рутульский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Подводящий водопровод с. Рутул с подключением с.с. Амсар, Кала и Куфа, Рутульского района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100 000,000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Шамильский район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42 040,000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 Хебда, Шамильского района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42 040,000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Хасавюрт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водозаборных сооружений «Бешбулак» г. Хасавюрт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167004112R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150 000,000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«Комплексное развитие сельских территорий»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34 283,871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51 3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34 283,871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34 283,871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Водоснабжение с. Гента Шамильского района,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513014576R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34 283,871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384 450,000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49000R523R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384 450,000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Дербент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водовода "Кайтаг - Дербент" в г. Дербенте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49000R523R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384 450,000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ВОДООТВЕДЕНИЕ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369 529,092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369 529,092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189 473,684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49000R523R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189 473,684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lang w:eastAsia="ru-RU"/>
              </w:rPr>
              <w:t>город Дербент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lang w:eastAsia="ru-RU"/>
              </w:rPr>
            </w:pPr>
            <w:r w:rsidRPr="00ED3190">
              <w:rPr>
                <w:rFonts w:eastAsia="Times New Roman"/>
                <w:i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Очистные сооружения канализации, г. Дербент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49000R523R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189 473,684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180 055,408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16 7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180 055,408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16 7 00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180 055,408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155 059,608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и расширение очистных сооружений п. Бавтугай с доведением мощности до 3 тыс. куб. м/сутки,     г. Кизилюрт,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44 401,949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Реконструкция насосных станций канализации №1 и №2 п. Н. Сулак г. Кизилюрт,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30 090,179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сетей водоотведения мкр. «Пальмира»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18 287,480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сетей водоотведения мкр «ДОСААФ»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62 280,000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167005523R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24 995,800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 xml:space="preserve">Реконструкция и расширение очистных сооружений канализации в г. Хасавюрте, Республика Дагестан, (1 этап)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167005523R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11 608,900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Строительство канализационных очистных сооружений в г. Буйнакск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132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167005523R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13 386,900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ПРОЧИЕ РАСХОДЫ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475 047,582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99 068,550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Государственная программа Республики Дагестан  «Охрана окружающей среды в Республике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99 068,550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Подпрограмма «Развитие водохозяйственного комплекса Республики Дагестан»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18 5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99 068,550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185004111R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99 068,550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Берегоукрепление на р. Усухчай в пределах сел Усухчай, Кавалар Докузпаринского района Республики Дагестан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147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185004111R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99 068,550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Непрограммная часть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375 979,032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D67D2" w:rsidRPr="00ED3190" w:rsidTr="001327EA">
        <w:trPr>
          <w:trHeight w:val="20"/>
        </w:trPr>
        <w:tc>
          <w:tcPr>
            <w:tcW w:w="327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140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2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999004009R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ED3190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3D67D2" w:rsidRPr="00ED3190" w:rsidRDefault="003D67D2" w:rsidP="001327E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ED3190">
              <w:rPr>
                <w:rFonts w:eastAsia="Times New Roman"/>
                <w:b/>
                <w:bCs/>
                <w:lang w:eastAsia="ru-RU"/>
              </w:rPr>
              <w:t>375 979,032</w:t>
            </w:r>
          </w:p>
        </w:tc>
      </w:tr>
    </w:tbl>
    <w:p w:rsidR="003D67D2" w:rsidRDefault="003D67D2" w:rsidP="003D67D2"/>
    <w:p w:rsidR="00260BA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rPr>
          <w:rFonts w:eastAsia="Times New Roman"/>
          <w:b/>
          <w:lang w:eastAsia="ru-RU"/>
        </w:rPr>
      </w:pPr>
    </w:p>
    <w:p w:rsidR="00260BA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b/>
          <w:lang w:eastAsia="ru-RU"/>
        </w:rPr>
      </w:pPr>
    </w:p>
    <w:p w:rsidR="00260BA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b/>
          <w:lang w:eastAsia="ru-RU"/>
        </w:rPr>
      </w:pPr>
    </w:p>
    <w:p w:rsidR="00ED3190" w:rsidRDefault="00ED3190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b/>
          <w:lang w:eastAsia="ru-RU"/>
        </w:rPr>
      </w:pPr>
    </w:p>
    <w:p w:rsidR="00841E48" w:rsidRDefault="00841E48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260BAD" w:rsidRPr="00555070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Times New Roman"/>
          <w:lang w:eastAsia="ru-RU"/>
        </w:rPr>
      </w:pPr>
      <w:r w:rsidRPr="00555070">
        <w:rPr>
          <w:rFonts w:eastAsia="Times New Roman"/>
          <w:sz w:val="24"/>
          <w:lang w:eastAsia="ru-RU"/>
        </w:rPr>
        <w:t>Таблица 2</w:t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b/>
          <w:lang w:eastAsia="ru-RU"/>
        </w:rPr>
      </w:pPr>
      <w:r w:rsidRPr="00BE45FD">
        <w:rPr>
          <w:rFonts w:eastAsia="Times New Roman"/>
          <w:b/>
          <w:lang w:eastAsia="ru-RU"/>
        </w:rPr>
        <w:t xml:space="preserve"> </w:t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</w:t>
      </w:r>
      <w:r w:rsidRPr="00BE45FD">
        <w:rPr>
          <w:rFonts w:eastAsia="Times New Roman"/>
          <w:b/>
          <w:lang w:eastAsia="ru-RU"/>
        </w:rPr>
        <w:t xml:space="preserve">еспубликанская инвестиционная программа </w:t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Times New Roman"/>
          <w:b/>
          <w:lang w:eastAsia="ru-RU"/>
        </w:rPr>
      </w:pPr>
      <w:r w:rsidRPr="00BE45FD">
        <w:rPr>
          <w:rFonts w:eastAsia="Times New Roman"/>
          <w:b/>
          <w:lang w:eastAsia="ru-RU"/>
        </w:rPr>
        <w:t>на плановый период 202</w:t>
      </w:r>
      <w:r w:rsidR="00ED3190">
        <w:rPr>
          <w:rFonts w:eastAsia="Times New Roman"/>
          <w:b/>
          <w:lang w:eastAsia="ru-RU"/>
        </w:rPr>
        <w:t>3</w:t>
      </w:r>
      <w:r w:rsidRPr="00BE45FD">
        <w:rPr>
          <w:rFonts w:eastAsia="Times New Roman"/>
          <w:b/>
          <w:lang w:eastAsia="ru-RU"/>
        </w:rPr>
        <w:t xml:space="preserve"> и 202</w:t>
      </w:r>
      <w:r w:rsidR="00ED3190">
        <w:rPr>
          <w:rFonts w:eastAsia="Times New Roman"/>
          <w:b/>
          <w:lang w:eastAsia="ru-RU"/>
        </w:rPr>
        <w:t>4</w:t>
      </w:r>
      <w:r w:rsidRPr="00BE45FD">
        <w:rPr>
          <w:rFonts w:eastAsia="Times New Roman"/>
          <w:b/>
          <w:lang w:eastAsia="ru-RU"/>
        </w:rPr>
        <w:t xml:space="preserve"> годов</w:t>
      </w:r>
    </w:p>
    <w:p w:rsidR="00260BAD" w:rsidRPr="00BE45FD" w:rsidRDefault="00260BAD" w:rsidP="00260BAD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rFonts w:eastAsia="Times New Roman"/>
          <w:lang w:eastAsia="ru-RU"/>
        </w:rPr>
      </w:pPr>
    </w:p>
    <w:p w:rsidR="00260BAD" w:rsidRDefault="00260BAD" w:rsidP="00260BAD">
      <w:pPr>
        <w:widowControl w:val="0"/>
        <w:autoSpaceDE w:val="0"/>
        <w:autoSpaceDN w:val="0"/>
        <w:adjustRightInd w:val="0"/>
        <w:spacing w:after="120" w:line="2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тыс. рублей</w:t>
      </w:r>
    </w:p>
    <w:p w:rsidR="00260BAD" w:rsidRPr="00B432E0" w:rsidRDefault="00260BAD" w:rsidP="00260BAD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tbl>
      <w:tblPr>
        <w:tblW w:w="10266" w:type="dxa"/>
        <w:tblInd w:w="-5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1677"/>
        <w:gridCol w:w="532"/>
        <w:gridCol w:w="1698"/>
        <w:gridCol w:w="1681"/>
      </w:tblGrid>
      <w:tr w:rsidR="00260BAD" w:rsidRPr="00BE45FD" w:rsidTr="00ED3190">
        <w:trPr>
          <w:trHeight w:val="20"/>
        </w:trPr>
        <w:tc>
          <w:tcPr>
            <w:tcW w:w="2835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Стройки и объекты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ПР</w:t>
            </w:r>
          </w:p>
        </w:tc>
        <w:tc>
          <w:tcPr>
            <w:tcW w:w="1677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ЦСР</w:t>
            </w:r>
          </w:p>
        </w:tc>
        <w:tc>
          <w:tcPr>
            <w:tcW w:w="532" w:type="dxa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bCs/>
                <w:sz w:val="24"/>
                <w:lang w:eastAsia="ru-RU"/>
              </w:rPr>
              <w:t>ВР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Государственные </w:t>
            </w:r>
          </w:p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капвложения</w:t>
            </w:r>
          </w:p>
        </w:tc>
      </w:tr>
      <w:tr w:rsidR="00260BAD" w:rsidRPr="00BE45FD" w:rsidTr="00ED3190">
        <w:trPr>
          <w:trHeight w:val="20"/>
        </w:trPr>
        <w:tc>
          <w:tcPr>
            <w:tcW w:w="2835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77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ED3190">
              <w:rPr>
                <w:rFonts w:eastAsia="Times New Roman"/>
                <w:b/>
                <w:sz w:val="24"/>
                <w:lang w:eastAsia="ru-RU"/>
              </w:rPr>
              <w:t>3</w:t>
            </w: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  <w:r>
              <w:rPr>
                <w:rFonts w:eastAsia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60BAD" w:rsidRPr="00555070" w:rsidRDefault="00260BAD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555070">
              <w:rPr>
                <w:rFonts w:eastAsia="Times New Roman"/>
                <w:b/>
                <w:sz w:val="24"/>
                <w:lang w:eastAsia="ru-RU"/>
              </w:rPr>
              <w:t>202</w:t>
            </w:r>
            <w:r w:rsidR="00ED3190">
              <w:rPr>
                <w:rFonts w:eastAsia="Times New Roman"/>
                <w:b/>
                <w:sz w:val="24"/>
                <w:lang w:eastAsia="ru-RU"/>
              </w:rPr>
              <w:t>4</w:t>
            </w:r>
            <w:r w:rsidRPr="00555070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  <w:r>
              <w:rPr>
                <w:rFonts w:eastAsia="Times New Roman"/>
                <w:b/>
                <w:sz w:val="24"/>
                <w:lang w:eastAsia="ru-RU"/>
              </w:rPr>
              <w:t xml:space="preserve"> </w:t>
            </w:r>
          </w:p>
        </w:tc>
      </w:tr>
    </w:tbl>
    <w:p w:rsidR="00260BAD" w:rsidRPr="00BE45FD" w:rsidRDefault="00260BAD" w:rsidP="00260BAD">
      <w:pPr>
        <w:rPr>
          <w:sz w:val="2"/>
          <w:szCs w:val="2"/>
        </w:rPr>
      </w:pPr>
    </w:p>
    <w:tbl>
      <w:tblPr>
        <w:tblW w:w="10289" w:type="dxa"/>
        <w:tblInd w:w="-5" w:type="dxa"/>
        <w:shd w:val="clear" w:color="auto" w:fill="FFFFFF" w:themeFill="background1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833"/>
        <w:gridCol w:w="713"/>
        <w:gridCol w:w="575"/>
        <w:gridCol w:w="564"/>
        <w:gridCol w:w="1675"/>
        <w:gridCol w:w="518"/>
        <w:gridCol w:w="1709"/>
        <w:gridCol w:w="1678"/>
        <w:gridCol w:w="24"/>
      </w:tblGrid>
      <w:tr w:rsidR="00260BAD" w:rsidRPr="00ED3190" w:rsidTr="00ED3190">
        <w:trPr>
          <w:trHeight w:val="20"/>
          <w:tblHeader/>
        </w:trPr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841E4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hideMark/>
          </w:tcPr>
          <w:p w:rsidR="00260BAD" w:rsidRPr="00ED3190" w:rsidRDefault="00260BAD" w:rsidP="00423E88">
            <w:pPr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ED3190">
              <w:rPr>
                <w:rFonts w:eastAsia="Times New Roman"/>
                <w:b/>
                <w:sz w:val="24"/>
                <w:lang w:eastAsia="ru-RU"/>
              </w:rPr>
              <w:t>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12 836 536,020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4 984 307,500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7 391 494,713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2 212 584,010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4 176 284,869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983 101,406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4 176 284,869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983 101,406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4 176 284,869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983 101,406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 А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194 273,053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303 962,211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19AE15520R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194 273,053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303 962,211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19AE15520R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194 273,053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303 962,211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«Развитие общего образования детей»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19 2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3 982 011,816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679 139,195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образования»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19 2 38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3 982 011,816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679 139,195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3 492 176,816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679 139,195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Львовское №1, Бабаюртовский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150 234,000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41 218,377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Н.Алак, Ботлихский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153 952,300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Годобери, Ботлихский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132 558,959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Аймаки (2 очередь-спортзал и пищеблок), Гергебильский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32 192,616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8 743,971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Ленинаул, Казбековский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36 910,606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300 ученических мест в с. Герга, Каякентского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234 613,720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55 623,991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216 ученических мест  в с. Нижний Чирюрт, Кизилюртовский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193 990,640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37 193,703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Школа-интернат в с. Вихли, Кулинский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172 374,605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32 273,969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100 ученических мест в с. Батыр-Мурза, Ногайский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Рутульская средняя школа-интернат № 2 на 250 ученических мест с интернатом на 50 мест,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197 725,915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500 ученических мест в с. Хурик, Табасаранского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297 832,190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32 785,636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100 ученических мест в с. Туруф, Табасаранского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62 982,220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18 666,561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400 ученических мест  в с. Тарумовка, Тарумовский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285 510,950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52 187,781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на 320 ученических мест в с. Балахани Унцукульского района (корректировка проектной документации)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26 498,230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Кахаб-Росо, Унцукульский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97 000,000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13 695,289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120 ученических мест в с. Аракани, Унцукульский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143 578,670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30 813,102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(интернат) на 100 ученических мест в с. Гениятль, Цунтинский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105 297,900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800 ученических мест в г. Кизляр,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545 063,310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с двумя спальными корпусами по 120 мест на территории ГБОУ РД «Республиканский детский оздоровительно-образовательный центр круглогодичного действия «Солнечный берег», Карабудахкентский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159 969,020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Общеобразовательная организация на 500 ученических мест в  с. Чинар, Дербентского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369 827,780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192384112R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489 835,000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239 835,000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школы в с. Геджух, Дербентский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239 835,000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Кайтагский 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250 000,000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Школа в с. Джавгат, Кайтагский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192384112R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250 000,000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442 001,229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442 001,229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442 001,229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«Развитие дошкольного образования детей»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19 1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442 001,229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 1 P2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305 942,929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191P25232R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305 942,929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«Развитие образования»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191P25232R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305 942,929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136 058,300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136 058,300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70 042,935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250 мест в с. Адиль-Янгиюрт, Бабаюртовский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21 048,918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60 мест  (пристройка) в с. Рахата, Ботлихский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8 738,753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200 мест в с. Новомехельта Новолакского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16 976,923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60 мест в с. Гувлиг, Табасаранский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36 058,300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10 218,069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80 мест в с. Юрковка, Тарумовский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5 443,782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Дошкольная образовательная организация на 90 мест в с. Нижнее Казанище, Буйнакский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191014111R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7 616,490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2 342 809,669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955 822,169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Программная часть 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2 342 809,669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955 822,169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2 342 809,669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955 822,169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21 1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2 342 809,669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955 822,169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здравоохранения»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 1 1И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2 342 809,669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955 822,169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недвижимости государственной (муниципальной) собственности в  рамках реализации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2111ИR111R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568 282,947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 республиканского противотуберкулезного диспансера со стационаром, г. Махачкала,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2111ИR111R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568 282,947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1 902 809,669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387 539,222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центральной районной больницы в с. Ахты, Ахтынский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232 668,870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12 517,000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Участковая больница в с. Белиджи, Дербентский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336 041,780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69 799,461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Роддом в с. Маджалис, Кайтагский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159 509,089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46 897,500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Поликлиника в с. Магарамкент, Магарамкентский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177 237,459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11 603,930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Поликлиника в с. Хучни, Табасаранский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155 502,470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Больница в с. Кидеро (2 очередь), Цунтинский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214 104,470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30 432,501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Родильное отделение центральной  городской больницы, г. Кизилюрт,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472 397,231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142 942,000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ГБУ РД «Республиканский наркологический диспансер» с реабилитационным центром на 25 коек в г. Махачкала,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95 801,990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Республиканского онкологического диспансера со стационаром на 40 коек и поликлиникой на 200 посещений в смену в. Махачкала (2 этап - блок МРТ),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73 346,830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детской республиканской клинической больницы № 2 на 300 коек (Центр специализированной медицинской помощи детям), г. Каспийск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59 546,310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2111И4112R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центральной районной больницы в с. Усухчай, Докузпаринский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город Избербаш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240 000,000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Больница (2 очередь), г. Избербаш,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2111И4112R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240 000,000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«Культура и искусство»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20 2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«Организация государственных проектов в сфере традиционной народной культуры»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20 2 02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202024112R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Бабаюртовский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Дом культуры в с. Бабаюрт, Бабаюртовский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202024112R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89 111,996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341 286,950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341 286,950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341 286,950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24 6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341 286,950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Федеральный проект «Спорт-норма жизни»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 6 Р5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184 342,460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Создание м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«Развитие физической культуры и спорта»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246Р55139R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184 342,460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203 617,500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универсальным игровым залом 36х18 в г. Дербент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246Р55139R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с универсальным залом 42х24 в с. Эндирей Хасавюртовского района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246Р55139R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184 342,460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спорта»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24 6 04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156 944,490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246044112R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156 944,490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город Кизилюрт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156 944,490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комплекс, г. Кизилюрт,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246044112R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156 944,490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5 258 169,467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2 162 675,555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ГАЗИФИКАЦИЯ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топливно--энергетического комплекса Республики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«Газификация населенных пунктов Республики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60 3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газоснабжения»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60 3 01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428 333,120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Подводящий газопровод к с. Тпиг, Агульский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Газопровод-отвод к с. Кумух, Лакский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212 199,370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Газопровод Ахты-Хрюг-Рутул Рутульского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с. Урцаки, Сутбук, Бакни, Дахадаевский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20 221,970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с. Нововладимирское- с. Курдюковское, Кизлярский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8 031,560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с. Персидское - с. Мулла-Али, Кизлярский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16 587,690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с. Дагестанское, Кизлярский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13 313,730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п. Шамилькала с ответвлением к с. Ирганай, Унцукульский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45 537,460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Межпоселковый газопровод к с. Очло, Хунзахский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35 171,340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 xml:space="preserve"> Межпоселковый газопровод к с. Львовский №1, Бабаюртовский район,  в том числе подготовка проектной документации                      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603014111R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49 270,000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ВОДОСНАБЖЕНИЕ 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4 570 440,157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2 162 675,555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4 570 440,157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2 162 675,555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3 816 918,157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1 397 503,555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16 7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3 816 918,157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1 397 503,555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Федеральный проект «Чистая вода»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 7 F5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1 243 534,342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833 460,808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167F55243R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1 243 534,342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833 460,808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16 7 00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2 573 383,815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564 042,747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2 224 328,401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564 042,747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сел. Новые Викри Каякентского района (бурение артскважин),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80 141,062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Мероприятия по водоснабжению населенных пунктов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водопровода Цолода-Верхнее Инхело Ахвахского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102 756,500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водопровода «Леке дере-Ахты», Ахтынский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102 523,136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12 052,735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Карата, Ахвахского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50 786,842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Бабаюрт Бабаюртовского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209 999,900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подводящего водопровода со станцией обеззараживания воды для водоснабжения села Чиркей, Буйнакского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90 520,476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34 154,441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сел Хвартикуни, Курми, Кикуни и Гергебиль Гергебильского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114 415,560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 xml:space="preserve">Строительство сетей водоснабжения </w:t>
            </w:r>
            <w:r w:rsidRPr="00ED3190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с. Дылым Казбековского района РД </w:t>
            </w:r>
            <w:r w:rsidRPr="00ED3190">
              <w:rPr>
                <w:rFonts w:eastAsia="Times New Roman"/>
                <w:sz w:val="24"/>
                <w:szCs w:val="24"/>
                <w:lang w:eastAsia="ru-RU"/>
              </w:rPr>
              <w:br/>
              <w:t>(2-й этап),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Баршамай, Кайтагского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70 000,000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6 752,730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села Султанянгиюрт, Кизилюртовский район РД,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97 562,000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15 985,240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Икра, Курахского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70 139,500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Новолакское, Новолакский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сёл Табасаранского района (Кужник, Улуз, Караг, Шиле, Хапиль, Татиль),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56 544,540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Водопровод с. Сиртыч Табасаранского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Подводящий водопровод к с. Унцукуль Унцукульского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12 770,938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водопроводных сетей пос. Шамилькала Унцукульского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64 287,285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Внутрисельские сети водоснабжения с. Куруш, Хасавюртовский район,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48 714,240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18 519,835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с. Аксай Хасавюртовского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10 151,192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водопроводных сетей в г. Избербаш РД,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95 585,108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Обеспечение чистой водой МКР 7, 8, 10, 11, г. Каспийск,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105 230,390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и расширение очистных сооружений водоснабжения с доведением мощности до 32 тыс. куб.м/сутки в г. Кизилюрт 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200 000,000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292 986,480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села Стальское Кизилюртовского района РД 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62 109,000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65 084,048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водонакопителя с разводящими сетями и станцией обеззараживания воды для водоснабжения села Верхнее Казанище Буйнакского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40 955,870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Внутрипоселковый водопровод в с. Орта-стал Сулейман-Стальского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50 665,400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Водопровод с. Гюхряг, Чулат Табасаранского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47 960,600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Водопровод с. Халаг, Бухнаг, Гуми Табасаранского района Республики Дагестан,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48 555,440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пос. Сулак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140 460,660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пос. Новый Хушет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167004112R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349 055,414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Карабудахкентский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134 932,660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системы водоснабжения в с. Какашура и с. Какамахи, Карабудахкентского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69 346,230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Водоснабжение  с. Доргели, Карабудахкентского района,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65 586,430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130 000,000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водовода «Турчидаг-Унчукатль-Табахлу» Лакского района РД (1-й этап),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Рутульский район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84 122,754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Подводящий водопровод с. Рутул с подключением с.с. Амсар, Кала и Куфа, Рутульского района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167004112R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84 122,754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753 522,000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765 172,000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49000R523R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753 522,000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765 172,000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город Дербент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водовода "Кайтаг - Дербент" в г. Дербенте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49000R523R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384 450,000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396 100,000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водовода "Шурдере" в г. Дербенте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49000R523R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369 072,000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369 072,000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259 396,190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259 396,190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259 396,190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16 7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259 396,190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 «Строительство и реконструкция объектов коммунальной инфраструктуры»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16 7 00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259 396,190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155 193,290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Реконструкция и расширение очистных сооружений п. Бавтугай с доведением мощности до 3 тыс. куб. м/сутки,     г. Кизилюрт,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сетей водоотведения мкр. «Пальмира»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26 764,530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Строительство сетей водоотведения мкр «ДОСААФ» городского округа с внутригородским делением «город Махачкала», в том числе подготовка проектной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167004111R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78 428,760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Капитальные вложения в объекты муниципальной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167005523R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104 202,900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 xml:space="preserve">Реконструкция и расширение очистных сооружений канализации в г. Хасавюрте, Республика Дагестан, (1 этап) 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167005523R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104 202,900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186 871,840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609 047,935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Непрограммная часть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186 871,840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609 047,935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3190" w:rsidRPr="00ED3190" w:rsidTr="00ED3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0"/>
        </w:trPr>
        <w:tc>
          <w:tcPr>
            <w:tcW w:w="2833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841E48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999004009R</w:t>
            </w:r>
          </w:p>
        </w:tc>
        <w:tc>
          <w:tcPr>
            <w:tcW w:w="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186 871,840</w:t>
            </w:r>
          </w:p>
        </w:tc>
        <w:tc>
          <w:tcPr>
            <w:tcW w:w="1678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ED3190" w:rsidRPr="00ED3190" w:rsidRDefault="00ED3190" w:rsidP="00ED3190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D319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609 047,935</w:t>
            </w:r>
          </w:p>
        </w:tc>
      </w:tr>
    </w:tbl>
    <w:p w:rsidR="00ED3190" w:rsidRDefault="00ED3190" w:rsidP="00197E5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ED3190" w:rsidSect="00035744">
      <w:headerReference w:type="default" r:id="rId8"/>
      <w:pgSz w:w="11906" w:h="16838"/>
      <w:pgMar w:top="1134" w:right="567" w:bottom="1134" w:left="1134" w:header="709" w:footer="709" w:gutter="0"/>
      <w:pgNumType w:start="9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41E48">
          <w:rPr>
            <w:noProof/>
            <w:sz w:val="20"/>
          </w:rPr>
          <w:t>947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A6E2-6BFC-4B94-87C8-877B1DEF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48</Pages>
  <Words>9964</Words>
  <Characters>56800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127</cp:revision>
  <cp:lastPrinted>2021-10-10T14:00:00Z</cp:lastPrinted>
  <dcterms:created xsi:type="dcterms:W3CDTF">2021-05-19T08:49:00Z</dcterms:created>
  <dcterms:modified xsi:type="dcterms:W3CDTF">2021-10-10T15:16:00Z</dcterms:modified>
</cp:coreProperties>
</file>